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843643" cy="1087711"/>
            <wp:effectExtent b="0" l="0" r="0" t="0"/>
            <wp:docPr descr="Space Coast Runners" id="2" name="image1.png"/>
            <a:graphic>
              <a:graphicData uri="http://schemas.openxmlformats.org/drawingml/2006/picture">
                <pic:pic>
                  <pic:nvPicPr>
                    <pic:cNvPr descr="Space Coast Runner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3643" cy="1087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   Space Coast Runners Scholarship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000000"/>
          <w:rtl w:val="0"/>
        </w:rPr>
        <w:t xml:space="preserve">Space Coast Runners (SCR) is a nonprofit organization whose purpose is to promote fitness, through running and walking at the community level in Brevard County.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  <w:t xml:space="preserve">Space Coast Runners will award scholarships to two high school seniors in the amount of $2,000 each; students must be a member of their school’s cross country and/or track team and/or a member of Space Coast Runners. Applicants will be evaluated on the strength of a 250-word essay that addresses the prompt, “</w:t>
      </w:r>
      <w:r w:rsidDel="00000000" w:rsidR="00000000" w:rsidRPr="00000000">
        <w:rPr>
          <w:color w:val="1d2228"/>
          <w:sz w:val="24"/>
          <w:szCs w:val="24"/>
          <w:highlight w:val="white"/>
          <w:rtl w:val="0"/>
        </w:rPr>
        <w:t xml:space="preserve">What life skills have I learned through running that will serve me in college.”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Applicants should fill out the information below and email it along with the essay to Marisa Flint at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flint4@bellsouth.net</w:t>
        </w:r>
      </w:hyperlink>
      <w:r w:rsidDel="00000000" w:rsidR="00000000" w:rsidRPr="00000000">
        <w:rPr>
          <w:rtl w:val="0"/>
        </w:rPr>
        <w:t xml:space="preserve"> no later than February 28 2021. Scholarship winners will be notified in mid-March. Winners are expected to attend the SCR dinner in June and read the winning essays (this year, instead of a dinner there may be virtual presentations and social media posts, depending on pandemic restrictions.) 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az8u2p7hkxz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Student’s Name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Last</w:t>
        <w:tab/>
        <w:tab/>
        <w:tab/>
        <w:tab/>
        <w:tab/>
        <w:tab/>
        <w:t xml:space="preserve">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Address</w:t>
        <w:tab/>
        <w:tab/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Street</w:t>
        <w:tab/>
        <w:tab/>
        <w:tab/>
        <w:tab/>
        <w:tab/>
        <w:tab/>
        <w:tab/>
        <w:t xml:space="preserve">City</w:t>
        <w:tab/>
        <w:tab/>
        <w:t xml:space="preserve">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Phone </w:t>
        <w:tab/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Email</w:t>
        <w:tab/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School </w:t>
        <w:tab/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GPA</w:t>
        <w:tab/>
        <w:t xml:space="preserve">__________  Class rank___ Guidance counselor signature_____________________________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 list any extracurricular activities in which you participate: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University you plan to attend, and major: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 would you like the SCR scholarship committee to know about you?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C2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C2C8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lint4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GaGnvf1dUc9ifUyz+cJGPW1mQ==">AMUW2mWG5om4C6vqxOMayfW6dyYW31lw3toV0w/Y+UlUhZecjh7YQsgLA1QEV2/o2jq+qSv8C2+x3LBAxlqQFAHPlaX9nR45QAfnmyRLJ4Tqznit4VR04Fz0+kqiHv3d1Fh49sDvbBdQ/N//28+W1HEeinAnzFW8ZQ==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2019-10-23T14:03:00Z</dcterms:created>
  <dc:creator>Flint, Marisa@Edgewood Jr/Sr High</dc:creator>
</cp:coreProperties>
</file>