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3" w:rsidRDefault="00555909">
      <w:r>
        <w:t>There was no August 2023 (summer) NERC Board meeting.  The next meeting will be in September.</w:t>
      </w:r>
    </w:p>
    <w:p w:rsidR="00555909" w:rsidRDefault="00555909"/>
    <w:p w:rsidR="00555909" w:rsidRDefault="00555909">
      <w:r>
        <w:t>Thank you.</w:t>
      </w:r>
    </w:p>
    <w:p w:rsidR="00555909" w:rsidRDefault="00555909"/>
    <w:p w:rsidR="00555909" w:rsidRDefault="00555909">
      <w:r>
        <w:t>Patrick</w:t>
      </w:r>
    </w:p>
    <w:sectPr w:rsidR="00555909" w:rsidSect="0028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5909"/>
    <w:rsid w:val="0008698F"/>
    <w:rsid w:val="0028595F"/>
    <w:rsid w:val="00555909"/>
    <w:rsid w:val="005B2E44"/>
    <w:rsid w:val="00DC5B1A"/>
    <w:rsid w:val="00F7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2023-08-24T17:16:00Z</dcterms:created>
  <dcterms:modified xsi:type="dcterms:W3CDTF">2023-08-24T17:16:00Z</dcterms:modified>
</cp:coreProperties>
</file>